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7402" w14:textId="77777777" w:rsidR="00BC5D29" w:rsidRPr="00BC5D29" w:rsidRDefault="00BC5D29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УТВЕРЖДАЮ</w:t>
      </w:r>
    </w:p>
    <w:p w14:paraId="3BE53DFA" w14:textId="46DC1A47" w:rsidR="00BC5D29" w:rsidRPr="00BC5D29" w:rsidRDefault="00BC5D29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иректор </w:t>
      </w:r>
    </w:p>
    <w:p w14:paraId="64878413" w14:textId="77777777" w:rsidR="00BC5D29" w:rsidRPr="00BC5D29" w:rsidRDefault="00BC5D29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ГБУ ЛО «Фонд имущества ЛО»</w:t>
      </w:r>
    </w:p>
    <w:p w14:paraId="3DE2A817" w14:textId="77F20C0A" w:rsidR="00BC5D29" w:rsidRDefault="00BC5D29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______________Н.В. Крюкова</w:t>
      </w:r>
    </w:p>
    <w:p w14:paraId="1BC4C150" w14:textId="321782BB" w:rsidR="00271840" w:rsidRPr="00BC5D29" w:rsidRDefault="00271840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«____» _____________ 20__ г.</w:t>
      </w:r>
    </w:p>
    <w:p w14:paraId="3E1A0110" w14:textId="77777777" w:rsidR="00BC5D29" w:rsidRDefault="00BC5D29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676D5" w14:textId="77777777" w:rsidR="00BC5D29" w:rsidRDefault="00BC5D29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0C611" w14:textId="15C325A0" w:rsidR="00B11758" w:rsidRDefault="00271840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по реализации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ротиводействия коррупции </w:t>
      </w:r>
      <w:r w:rsidR="008A50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Государственно</w:t>
      </w:r>
      <w:r w:rsidR="008A503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 w:rsidR="008A503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8A503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«Фонд имущества Ленинградской области»</w:t>
      </w:r>
      <w:r w:rsidR="000E646A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Учреждение)</w:t>
      </w:r>
    </w:p>
    <w:p w14:paraId="3EF472EB" w14:textId="36B259DB" w:rsidR="00696EF0" w:rsidRDefault="005C14D3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2021 –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976"/>
        <w:gridCol w:w="4111"/>
      </w:tblGrid>
      <w:tr w:rsidR="00716CF9" w:rsidRPr="00696EF0" w14:paraId="0C920AAD" w14:textId="15036305" w:rsidTr="00716CF9">
        <w:tc>
          <w:tcPr>
            <w:tcW w:w="704" w:type="dxa"/>
          </w:tcPr>
          <w:p w14:paraId="6198290B" w14:textId="629E3AFF" w:rsidR="005C14D3" w:rsidRPr="00696EF0" w:rsidRDefault="005C14D3" w:rsidP="005C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256B6762" w14:textId="4863CE63" w:rsidR="005C14D3" w:rsidRPr="00696EF0" w:rsidRDefault="005C14D3" w:rsidP="005C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14:paraId="2469F305" w14:textId="2E834BCA" w:rsidR="005C14D3" w:rsidRPr="00696EF0" w:rsidRDefault="005C14D3" w:rsidP="005C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</w:tcPr>
          <w:p w14:paraId="0F9CC72F" w14:textId="29A5ACFA" w:rsidR="005C14D3" w:rsidRPr="00696EF0" w:rsidRDefault="005C14D3" w:rsidP="005C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4111" w:type="dxa"/>
          </w:tcPr>
          <w:p w14:paraId="3DFA7C80" w14:textId="464496F8" w:rsidR="005C14D3" w:rsidRPr="00696EF0" w:rsidRDefault="005C14D3" w:rsidP="005C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Выполненные мероприятия</w:t>
            </w:r>
          </w:p>
        </w:tc>
      </w:tr>
      <w:tr w:rsidR="00716CF9" w:rsidRPr="00696EF0" w14:paraId="48664423" w14:textId="4D87117E" w:rsidTr="00716CF9">
        <w:tc>
          <w:tcPr>
            <w:tcW w:w="704" w:type="dxa"/>
          </w:tcPr>
          <w:p w14:paraId="59B055F4" w14:textId="3487B4CA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59F0" w14:textId="5CA8952F" w:rsidR="005C14D3" w:rsidRPr="00696EF0" w:rsidRDefault="005C14D3" w:rsidP="005C1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и качественного исполнения мероприятий, предусмотренных Планом противодействия коррупции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4665" w14:textId="77B77A4E" w:rsidR="005C14D3" w:rsidRPr="00696EF0" w:rsidRDefault="005C14D3" w:rsidP="005C1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7C">
              <w:rPr>
                <w:rFonts w:ascii="Times New Roman" w:hAnsi="Times New Roman" w:cs="Times New Roman"/>
                <w:sz w:val="24"/>
                <w:szCs w:val="24"/>
              </w:rPr>
              <w:t>Постоянно в течении срока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7459" w14:textId="46FF1360" w:rsidR="005C14D3" w:rsidRPr="006C0D7C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минимизация условий, способствующих совершению коррупционных правонарушений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431" w14:textId="72083B28" w:rsidR="005C14D3" w:rsidRPr="005C14D3" w:rsidRDefault="006006C8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– 2022 годах о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>беспечен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качественно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876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направленное </w:t>
            </w:r>
            <w:r w:rsidR="000E6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>минимизаци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E5C35" w:rsidRPr="00CE5C35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способствующих совершению коррупционных правонарушений</w:t>
            </w:r>
            <w:r w:rsidR="00CE5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CF9" w:rsidRPr="00696EF0" w14:paraId="665443C2" w14:textId="705D0856" w:rsidTr="00716CF9">
        <w:tc>
          <w:tcPr>
            <w:tcW w:w="704" w:type="dxa"/>
          </w:tcPr>
          <w:p w14:paraId="1650C956" w14:textId="1934A59E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34489AD2" w14:textId="07201AC6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ГБУ ЛО «Фонд имущества ЛО» на сайте Учреждения </w:t>
            </w:r>
          </w:p>
        </w:tc>
        <w:tc>
          <w:tcPr>
            <w:tcW w:w="2977" w:type="dxa"/>
          </w:tcPr>
          <w:p w14:paraId="60683511" w14:textId="15DECAF4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976" w:type="dxa"/>
          </w:tcPr>
          <w:p w14:paraId="18C8B1A8" w14:textId="39F76407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Открытость Учреждения</w:t>
            </w:r>
          </w:p>
        </w:tc>
        <w:tc>
          <w:tcPr>
            <w:tcW w:w="4111" w:type="dxa"/>
          </w:tcPr>
          <w:p w14:paraId="3C15B198" w14:textId="64AF1E79" w:rsidR="005C14D3" w:rsidRPr="00AD797A" w:rsidRDefault="000E646A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797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ГБУ ЛО «Фонд имущества ЛО»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>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размещалась своевременно.</w:t>
            </w:r>
          </w:p>
        </w:tc>
      </w:tr>
      <w:tr w:rsidR="00716CF9" w:rsidRPr="00696EF0" w14:paraId="59B52D91" w14:textId="274AF2DB" w:rsidTr="00716CF9">
        <w:tc>
          <w:tcPr>
            <w:tcW w:w="704" w:type="dxa"/>
          </w:tcPr>
          <w:p w14:paraId="49B85F7D" w14:textId="21922720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1341B79" w14:textId="73D70D84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разъяснительных бесед 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977" w:type="dxa"/>
          </w:tcPr>
          <w:p w14:paraId="2B20276C" w14:textId="77777777" w:rsidR="005C14D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  <w:p w14:paraId="070EBB5D" w14:textId="0B952ADC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</w:tcPr>
          <w:p w14:paraId="5B36A06C" w14:textId="3F94DEDB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</w:tcPr>
          <w:p w14:paraId="55440344" w14:textId="0BC0ED85" w:rsidR="00C15C75" w:rsidRPr="000E646A" w:rsidRDefault="000E646A" w:rsidP="00C1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2021 и 2022 годах) Учреждением</w:t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 провод</w:t>
            </w:r>
            <w:r w:rsidR="00C15C75">
              <w:rPr>
                <w:rFonts w:ascii="Times New Roman" w:hAnsi="Times New Roman" w:cs="Times New Roman"/>
                <w:sz w:val="24"/>
                <w:szCs w:val="24"/>
              </w:rPr>
              <w:t xml:space="preserve">ились </w:t>
            </w:r>
          </w:p>
          <w:p w14:paraId="01537ED9" w14:textId="5D17F4AB" w:rsidR="005C14D3" w:rsidRPr="005C14D3" w:rsidRDefault="000E646A" w:rsidP="00C1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>разъяснитель</w:t>
            </w:r>
            <w:r w:rsidR="00C15C7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C7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456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</w:t>
            </w:r>
            <w:r w:rsidRPr="000E646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применения законодательства о противодействии </w:t>
            </w:r>
            <w:r w:rsidR="00C15C75" w:rsidRPr="000E646A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600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CF9" w:rsidRPr="00696EF0" w14:paraId="2A1E9DFC" w14:textId="7B3602A6" w:rsidTr="00716CF9">
        <w:tc>
          <w:tcPr>
            <w:tcW w:w="704" w:type="dxa"/>
          </w:tcPr>
          <w:p w14:paraId="16A207D1" w14:textId="682172F7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14:paraId="6112A53B" w14:textId="74F8BF52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Учреждения с нормативно-правовыми актами по вопросам противодействия коррупции</w:t>
            </w:r>
          </w:p>
        </w:tc>
        <w:tc>
          <w:tcPr>
            <w:tcW w:w="2977" w:type="dxa"/>
          </w:tcPr>
          <w:p w14:paraId="52C4963D" w14:textId="77777777" w:rsidR="005C14D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  <w:p w14:paraId="2359AD24" w14:textId="5AC48F2E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976" w:type="dxa"/>
          </w:tcPr>
          <w:p w14:paraId="4253F659" w14:textId="38F45B2F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</w:tcPr>
          <w:p w14:paraId="6210A6DF" w14:textId="4053727C" w:rsidR="005C14D3" w:rsidRPr="005C14D3" w:rsidRDefault="000A245D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</w:t>
            </w:r>
            <w:r w:rsidR="00AD797A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="00D10456">
              <w:rPr>
                <w:rFonts w:ascii="Times New Roman" w:hAnsi="Times New Roman" w:cs="Times New Roman"/>
                <w:sz w:val="24"/>
                <w:szCs w:val="24"/>
              </w:rPr>
              <w:t>, в том числе вновь принимаемые на работу,</w:t>
            </w:r>
            <w:r w:rsidR="00AD797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нормативно-правовыми актами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45D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роспись.</w:t>
            </w:r>
          </w:p>
        </w:tc>
      </w:tr>
      <w:tr w:rsidR="00716CF9" w:rsidRPr="00696EF0" w14:paraId="48ECE690" w14:textId="77777777" w:rsidTr="00716CF9">
        <w:tc>
          <w:tcPr>
            <w:tcW w:w="704" w:type="dxa"/>
          </w:tcPr>
          <w:p w14:paraId="5FD8A20D" w14:textId="5DF01BBD" w:rsidR="005C14D3" w:rsidRPr="00696EF0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</w:tcPr>
          <w:p w14:paraId="14CDC476" w14:textId="682BE544" w:rsidR="005C14D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разъяснительной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у сотрудников Учреждения негативного отношения к дарению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977" w:type="dxa"/>
          </w:tcPr>
          <w:p w14:paraId="740FCCE1" w14:textId="77777777" w:rsidR="005C14D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  <w:p w14:paraId="34F6A062" w14:textId="1D33DB83" w:rsidR="005C14D3" w:rsidRPr="0083380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76" w:type="dxa"/>
          </w:tcPr>
          <w:p w14:paraId="7473AE4F" w14:textId="66D0E642" w:rsidR="005C14D3" w:rsidRDefault="005C14D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</w:tcPr>
          <w:p w14:paraId="14F2FD52" w14:textId="7F879E5A" w:rsidR="005C14D3" w:rsidRPr="005C14D3" w:rsidRDefault="00D10456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в 2021 и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D797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одились </w:t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>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формированию у сотрудников Учреждения негативного отношения к дарению подарков в связи с их должностным положением или в связи с исполнением ими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 работники, в том числе вновь принимаемые на работу, ознакомлены под роспись с локальными нормативными актами, </w:t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</w:t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процедуру сообщения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сведений о получении </w:t>
            </w:r>
            <w:r w:rsidRPr="00D1045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2659AD8" wp14:editId="0BF0DC1D">
                  <wp:extent cx="6350" cy="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0456">
              <w:rPr>
                <w:rFonts w:ascii="Times New Roman" w:hAnsi="Times New Roman" w:cs="Times New Roman"/>
                <w:sz w:val="24"/>
                <w:szCs w:val="24"/>
              </w:rPr>
              <w:t>подарка в связи с их должностным положением или исполнением ими должностных обязанностей, сдачи и оценки подарка, реализации (выкупа) и зачислении средств,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CF9" w:rsidRPr="00696EF0" w14:paraId="08A9A3E8" w14:textId="77777777" w:rsidTr="00716CF9">
        <w:tc>
          <w:tcPr>
            <w:tcW w:w="704" w:type="dxa"/>
          </w:tcPr>
          <w:p w14:paraId="03D812A3" w14:textId="6B203FB3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AFF0" w14:textId="13E04876" w:rsidR="00AD797A" w:rsidRPr="00833803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03">
              <w:rPr>
                <w:rFonts w:ascii="Times New Roman" w:hAnsi="Times New Roman" w:cs="Times New Roman"/>
              </w:rPr>
              <w:t xml:space="preserve">Организация и проведение разъяснительной работы по соблюдению </w:t>
            </w:r>
            <w:r>
              <w:rPr>
                <w:rFonts w:ascii="Times New Roman" w:hAnsi="Times New Roman" w:cs="Times New Roman"/>
              </w:rPr>
              <w:t>работниками Учреждения</w:t>
            </w:r>
            <w:r w:rsidRPr="00833803">
              <w:rPr>
                <w:rFonts w:ascii="Times New Roman" w:hAnsi="Times New Roman" w:cs="Times New Roman"/>
              </w:rPr>
              <w:t xml:space="preserve"> требований законодательства об уведомлении представителя работодателя о фактах обращения в целях склонения к </w:t>
            </w:r>
            <w:r w:rsidRPr="00833803">
              <w:rPr>
                <w:rFonts w:ascii="Times New Roman" w:hAnsi="Times New Roman" w:cs="Times New Roman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A6D6" w14:textId="77777777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2021-2024 годы</w:t>
            </w:r>
          </w:p>
          <w:p w14:paraId="10173E61" w14:textId="77777777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7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14:paraId="731D50EB" w14:textId="6A7C248A" w:rsidR="00AD797A" w:rsidRPr="00833803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B63331" w14:textId="66C0D286" w:rsidR="00AD797A" w:rsidRPr="00833803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</w:tcPr>
          <w:p w14:paraId="56D6C753" w14:textId="287A5289" w:rsidR="00AD797A" w:rsidRPr="005C14D3" w:rsidRDefault="00716CF9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Учреждения, в том числе с вновь принимаемыми на работу, 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>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уведомления представителя работодателя о фактах обращения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</w:t>
            </w:r>
            <w:r w:rsidRPr="00716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общем сетевом диске Учреждения в папке «Противодействие коррупции» размещены памятки и иные информационные материалы для ознакомления работниками.</w:t>
            </w:r>
          </w:p>
        </w:tc>
      </w:tr>
      <w:tr w:rsidR="00716CF9" w:rsidRPr="00696EF0" w14:paraId="0466996F" w14:textId="77777777" w:rsidTr="00716CF9">
        <w:tc>
          <w:tcPr>
            <w:tcW w:w="704" w:type="dxa"/>
          </w:tcPr>
          <w:p w14:paraId="3BA9C8F4" w14:textId="489AC1E5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13C0" w14:textId="278D1E44" w:rsidR="00AD797A" w:rsidRPr="00833803" w:rsidRDefault="00AD797A" w:rsidP="00AD7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коррупционных рисков при осуществлении закупок для нужд Учреждения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A828" w14:textId="7DDE2A13" w:rsidR="00AD797A" w:rsidRPr="00833803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проведении соответствующих процедур</w:t>
            </w:r>
          </w:p>
        </w:tc>
        <w:tc>
          <w:tcPr>
            <w:tcW w:w="2976" w:type="dxa"/>
          </w:tcPr>
          <w:p w14:paraId="7D40E6A9" w14:textId="107CB410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E4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40DA" w14:textId="77777777" w:rsidR="00787D85" w:rsidRPr="00787D85" w:rsidRDefault="00787D85" w:rsidP="0078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Проведена оценка коррупционных рисков, возникающих при осуществлении закупок </w:t>
            </w:r>
            <w:r w:rsidRPr="00787D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нужд Учреждения.  Разработан </w:t>
            </w:r>
          </w:p>
          <w:p w14:paraId="13D573CD" w14:textId="3B757BBD" w:rsidR="00787D85" w:rsidRPr="00787D85" w:rsidRDefault="00787D85" w:rsidP="0078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D85">
              <w:rPr>
                <w:rFonts w:ascii="Times New Roman" w:hAnsi="Times New Roman" w:cs="Times New Roman"/>
                <w:bCs/>
                <w:sz w:val="24"/>
                <w:szCs w:val="24"/>
              </w:rPr>
              <w:t>план (реестр) мер, направленных на минимизацию</w:t>
            </w:r>
          </w:p>
          <w:p w14:paraId="3DDDE352" w14:textId="7673EDDF" w:rsidR="00AD797A" w:rsidRPr="00787D85" w:rsidRDefault="00787D85" w:rsidP="007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85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коррупционных рисков, возникающих при осуществлении закупок для нужд Учреждения.</w:t>
            </w:r>
          </w:p>
        </w:tc>
      </w:tr>
      <w:tr w:rsidR="00716CF9" w:rsidRPr="00696EF0" w14:paraId="5755C901" w14:textId="77777777" w:rsidTr="00716CF9">
        <w:tc>
          <w:tcPr>
            <w:tcW w:w="704" w:type="dxa"/>
          </w:tcPr>
          <w:p w14:paraId="0C45715D" w14:textId="3FF15AFF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B162" w14:textId="1DC4E0F6" w:rsidR="00AD797A" w:rsidRDefault="00AD797A" w:rsidP="00AD7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отчетов о выполнении Учреждением </w:t>
            </w:r>
            <w:r w:rsidRPr="00EE1CFC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а</w:t>
            </w:r>
            <w:r w:rsidRPr="00EE1CFC">
              <w:rPr>
                <w:rFonts w:ascii="Times New Roman" w:hAnsi="Times New Roman" w:cs="Times New Roman"/>
              </w:rPr>
              <w:t xml:space="preserve"> противодействия коррупции</w:t>
            </w:r>
            <w:r>
              <w:rPr>
                <w:rFonts w:ascii="Times New Roman" w:hAnsi="Times New Roman" w:cs="Times New Roman"/>
              </w:rPr>
              <w:t xml:space="preserve"> на 2021-2024 годы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E69A" w14:textId="77777777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годы</w:t>
            </w:r>
          </w:p>
          <w:p w14:paraId="3F84AAEA" w14:textId="77777777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Комитета государственного заказа Ленинградской области</w:t>
            </w:r>
          </w:p>
          <w:p w14:paraId="1E13EA13" w14:textId="4F011E8D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079CD6" w14:textId="1B14847C" w:rsidR="00AD797A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E4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B7F4" w14:textId="58798DBB" w:rsidR="00AD797A" w:rsidRPr="005C14D3" w:rsidRDefault="00AD797A" w:rsidP="00AD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отчет о выполнении Учреждением Плана противодействия коррупции за период 2021-2022 годы</w:t>
            </w:r>
            <w:r w:rsidR="0078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C806EC" w14:textId="46DD01C5" w:rsidR="00B11758" w:rsidRDefault="00B11758" w:rsidP="00696E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99B969" w14:textId="4F6AB8A0" w:rsidR="00BC5D29" w:rsidRDefault="00BC5D29" w:rsidP="00696E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9B6E7" w14:textId="214F0AF6" w:rsidR="00BC5D29" w:rsidRPr="0047565E" w:rsidRDefault="00974563" w:rsidP="00696EF0">
      <w:pPr>
        <w:rPr>
          <w:rFonts w:ascii="Times New Roman" w:hAnsi="Times New Roman" w:cs="Times New Roman"/>
          <w:bCs/>
          <w:sz w:val="28"/>
          <w:szCs w:val="28"/>
        </w:rPr>
      </w:pPr>
      <w:r w:rsidRPr="0047565E">
        <w:rPr>
          <w:rFonts w:ascii="Times New Roman" w:hAnsi="Times New Roman" w:cs="Times New Roman"/>
          <w:bCs/>
          <w:sz w:val="28"/>
          <w:szCs w:val="28"/>
        </w:rPr>
        <w:t xml:space="preserve">Экономист </w:t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</w:r>
      <w:r w:rsidRPr="0047565E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47565E" w:rsidRPr="0047565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7565E">
        <w:rPr>
          <w:rFonts w:ascii="Times New Roman" w:hAnsi="Times New Roman" w:cs="Times New Roman"/>
          <w:bCs/>
          <w:sz w:val="28"/>
          <w:szCs w:val="28"/>
        </w:rPr>
        <w:t xml:space="preserve">Н.В. </w:t>
      </w:r>
      <w:proofErr w:type="spellStart"/>
      <w:r w:rsidRPr="0047565E">
        <w:rPr>
          <w:rFonts w:ascii="Times New Roman" w:hAnsi="Times New Roman" w:cs="Times New Roman"/>
          <w:bCs/>
          <w:sz w:val="28"/>
          <w:szCs w:val="28"/>
        </w:rPr>
        <w:t>Просунцова</w:t>
      </w:r>
      <w:proofErr w:type="spellEnd"/>
    </w:p>
    <w:sectPr w:rsidR="00BC5D29" w:rsidRPr="0047565E" w:rsidSect="00787D8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8"/>
    <w:rsid w:val="000A245D"/>
    <w:rsid w:val="000E646A"/>
    <w:rsid w:val="00271840"/>
    <w:rsid w:val="0047565E"/>
    <w:rsid w:val="005C14D3"/>
    <w:rsid w:val="006006C8"/>
    <w:rsid w:val="00696EF0"/>
    <w:rsid w:val="006C0D7C"/>
    <w:rsid w:val="007169EA"/>
    <w:rsid w:val="00716CF9"/>
    <w:rsid w:val="00730E87"/>
    <w:rsid w:val="00787D85"/>
    <w:rsid w:val="008015A0"/>
    <w:rsid w:val="00833803"/>
    <w:rsid w:val="008764E6"/>
    <w:rsid w:val="008A5035"/>
    <w:rsid w:val="00955A7E"/>
    <w:rsid w:val="00974563"/>
    <w:rsid w:val="00AD797A"/>
    <w:rsid w:val="00B11758"/>
    <w:rsid w:val="00B34418"/>
    <w:rsid w:val="00BC5D29"/>
    <w:rsid w:val="00C15C75"/>
    <w:rsid w:val="00CE5C35"/>
    <w:rsid w:val="00D10456"/>
    <w:rsid w:val="00E952E4"/>
    <w:rsid w:val="00E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11B"/>
  <w15:chartTrackingRefBased/>
  <w15:docId w15:val="{D6E80CD6-D5F0-4A67-B655-05623AD1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96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 Бухгалтерия</dc:creator>
  <cp:keywords/>
  <dc:description/>
  <cp:lastModifiedBy>Главный бухгалтер Бухгалтерия</cp:lastModifiedBy>
  <cp:revision>2</cp:revision>
  <dcterms:created xsi:type="dcterms:W3CDTF">2025-09-17T07:14:00Z</dcterms:created>
  <dcterms:modified xsi:type="dcterms:W3CDTF">2025-09-17T07:14:00Z</dcterms:modified>
</cp:coreProperties>
</file>