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3312" w14:textId="3560710A" w:rsidR="00E071DD" w:rsidRPr="00000D7B" w:rsidRDefault="4171C527" w:rsidP="4171C527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000D7B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 xml:space="preserve">ОБРАЗЕЦ ПИСЬМА </w:t>
      </w:r>
    </w:p>
    <w:p w14:paraId="1AD20D61" w14:textId="77777777" w:rsidR="00E071DD" w:rsidRPr="00E071DD" w:rsidRDefault="00E071DD" w:rsidP="4171C527">
      <w:pPr>
        <w:pStyle w:val="a3"/>
        <w:rPr>
          <w:rFonts w:ascii="Times New Roman" w:hAnsi="Times New Roman" w:cs="Times New Roman"/>
          <w:i/>
          <w:iCs/>
          <w:color w:val="00B05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972E4A" w:rsidRPr="002972AD" w14:paraId="010A9B1C" w14:textId="77777777" w:rsidTr="0003562D">
        <w:tc>
          <w:tcPr>
            <w:tcW w:w="4820" w:type="dxa"/>
          </w:tcPr>
          <w:p w14:paraId="4935C4CF" w14:textId="09D2B357" w:rsidR="00972E4A" w:rsidRPr="00000D7B" w:rsidRDefault="00972E4A" w:rsidP="0003562D">
            <w:pPr>
              <w:pStyle w:val="2"/>
              <w:jc w:val="both"/>
              <w:rPr>
                <w:rFonts w:eastAsiaTheme="minorHAnsi"/>
                <w:color w:val="00B050"/>
                <w:sz w:val="28"/>
                <w:szCs w:val="28"/>
                <w:lang w:eastAsia="en-US"/>
              </w:rPr>
            </w:pPr>
            <w:r w:rsidRPr="00000D7B">
              <w:rPr>
                <w:rFonts w:eastAsiaTheme="minorHAnsi"/>
                <w:color w:val="00B050"/>
                <w:sz w:val="28"/>
                <w:szCs w:val="28"/>
                <w:lang w:eastAsia="en-US"/>
              </w:rPr>
              <w:t>На фирменном бланке</w:t>
            </w:r>
          </w:p>
          <w:p w14:paraId="2ECC1D3B" w14:textId="77777777" w:rsidR="00972E4A" w:rsidRPr="00972E4A" w:rsidRDefault="00972E4A" w:rsidP="0003562D">
            <w:pPr>
              <w:pStyle w:val="2"/>
              <w:jc w:val="both"/>
              <w:rPr>
                <w:sz w:val="16"/>
                <w:szCs w:val="16"/>
                <w:lang w:val="en-US"/>
              </w:rPr>
            </w:pPr>
          </w:p>
          <w:p w14:paraId="678A26B7" w14:textId="70CEAF90" w:rsidR="00972E4A" w:rsidRDefault="00972E4A" w:rsidP="0003562D">
            <w:pPr>
              <w:pStyle w:val="2"/>
              <w:jc w:val="both"/>
              <w:rPr>
                <w:sz w:val="16"/>
                <w:szCs w:val="16"/>
                <w:lang w:val="en-US"/>
              </w:rPr>
            </w:pPr>
          </w:p>
          <w:p w14:paraId="3D4EDD43" w14:textId="77777777" w:rsidR="00972E4A" w:rsidRDefault="00972E4A" w:rsidP="0003562D">
            <w:pPr>
              <w:pStyle w:val="2"/>
              <w:jc w:val="left"/>
              <w:rPr>
                <w:sz w:val="24"/>
                <w:lang w:val="en-US"/>
              </w:rPr>
            </w:pPr>
          </w:p>
          <w:p w14:paraId="14E9EB10" w14:textId="77777777" w:rsidR="00972E4A" w:rsidRDefault="00972E4A" w:rsidP="0003562D">
            <w:pPr>
              <w:pStyle w:val="2"/>
              <w:jc w:val="left"/>
              <w:rPr>
                <w:sz w:val="24"/>
                <w:lang w:val="en-US"/>
              </w:rPr>
            </w:pPr>
          </w:p>
          <w:p w14:paraId="39FC22DB" w14:textId="40D14C96" w:rsidR="00972E4A" w:rsidRPr="00972E4A" w:rsidRDefault="00972E4A" w:rsidP="0003562D">
            <w:pPr>
              <w:pStyle w:val="2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Исх</w:t>
            </w:r>
            <w:r w:rsidRPr="00972E4A">
              <w:rPr>
                <w:sz w:val="24"/>
                <w:lang w:val="en-US"/>
              </w:rPr>
              <w:t>_______________№_________________</w:t>
            </w:r>
          </w:p>
          <w:p w14:paraId="18D20660" w14:textId="77777777" w:rsidR="00972E4A" w:rsidRPr="00972E4A" w:rsidRDefault="00972E4A" w:rsidP="0003562D">
            <w:pPr>
              <w:pStyle w:val="2"/>
              <w:jc w:val="both"/>
              <w:rPr>
                <w:sz w:val="24"/>
                <w:lang w:val="en-US"/>
              </w:rPr>
            </w:pPr>
          </w:p>
          <w:p w14:paraId="2B07A88B" w14:textId="77777777" w:rsidR="00972E4A" w:rsidRDefault="00972E4A" w:rsidP="0003562D">
            <w:pPr>
              <w:pStyle w:val="2"/>
              <w:jc w:val="both"/>
              <w:rPr>
                <w:rFonts w:ascii="Arial" w:hAnsi="Arial"/>
                <w:i/>
                <w:sz w:val="16"/>
                <w:lang w:val="en-US"/>
              </w:rPr>
            </w:pPr>
          </w:p>
          <w:p w14:paraId="4C4B4A0B" w14:textId="536D8156" w:rsidR="00972E4A" w:rsidRPr="00972E4A" w:rsidRDefault="00972E4A" w:rsidP="0003562D">
            <w:pPr>
              <w:pStyle w:val="2"/>
              <w:jc w:val="both"/>
              <w:rPr>
                <w:rFonts w:ascii="Arial" w:hAnsi="Arial"/>
                <w:i/>
                <w:sz w:val="16"/>
                <w:lang w:val="en-US"/>
              </w:rPr>
            </w:pPr>
          </w:p>
        </w:tc>
        <w:tc>
          <w:tcPr>
            <w:tcW w:w="4819" w:type="dxa"/>
          </w:tcPr>
          <w:p w14:paraId="7F647889" w14:textId="02DE90E6" w:rsidR="00972E4A" w:rsidRDefault="00C32415" w:rsidP="00EB7E75">
            <w:pPr>
              <w:pStyle w:val="2"/>
              <w:ind w:left="162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C71C6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у</w:t>
            </w:r>
            <w:r w:rsidR="00972E4A">
              <w:rPr>
                <w:sz w:val="28"/>
                <w:szCs w:val="28"/>
              </w:rPr>
              <w:t xml:space="preserve"> ГБУ ЛО  </w:t>
            </w:r>
          </w:p>
          <w:p w14:paraId="1950C506" w14:textId="77777777" w:rsidR="00972E4A" w:rsidRDefault="00972E4A" w:rsidP="00EB7E75">
            <w:pPr>
              <w:pStyle w:val="2"/>
              <w:ind w:left="162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«Фонд имущества ЛО» </w:t>
            </w:r>
          </w:p>
          <w:p w14:paraId="1C3A49F9" w14:textId="77777777" w:rsidR="00000D7B" w:rsidRDefault="00000D7B" w:rsidP="00EB7E75">
            <w:pPr>
              <w:pStyle w:val="2"/>
              <w:ind w:left="1623"/>
              <w:jc w:val="left"/>
              <w:rPr>
                <w:sz w:val="28"/>
                <w:szCs w:val="28"/>
              </w:rPr>
            </w:pPr>
          </w:p>
          <w:p w14:paraId="524A2217" w14:textId="6B2CE8AB" w:rsidR="00972E4A" w:rsidRPr="002972AD" w:rsidRDefault="00000D7B" w:rsidP="00EB7E75">
            <w:pPr>
              <w:pStyle w:val="2"/>
              <w:ind w:left="162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Крюковой Н.В.</w:t>
            </w:r>
          </w:p>
        </w:tc>
      </w:tr>
    </w:tbl>
    <w:p w14:paraId="58BB1714" w14:textId="593541DF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C32415">
        <w:rPr>
          <w:rFonts w:ascii="Times New Roman" w:hAnsi="Times New Roman" w:cs="Times New Roman"/>
          <w:sz w:val="28"/>
          <w:szCs w:val="28"/>
        </w:rPr>
        <w:t xml:space="preserve">ая </w:t>
      </w:r>
      <w:r w:rsidR="00000D7B">
        <w:rPr>
          <w:rFonts w:ascii="Times New Roman" w:hAnsi="Times New Roman" w:cs="Times New Roman"/>
          <w:sz w:val="28"/>
          <w:szCs w:val="28"/>
        </w:rPr>
        <w:t>Наталья Владимировна</w:t>
      </w:r>
      <w:r w:rsidR="007C71C6">
        <w:rPr>
          <w:rFonts w:ascii="Times New Roman" w:hAnsi="Times New Roman" w:cs="Times New Roman"/>
          <w:sz w:val="28"/>
          <w:szCs w:val="28"/>
        </w:rPr>
        <w:t>!</w:t>
      </w:r>
    </w:p>
    <w:p w14:paraId="1C714B56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2"/>
        <w:gridCol w:w="4313"/>
      </w:tblGrid>
      <w:tr w:rsidR="006206F4" w14:paraId="459C0AFF" w14:textId="77777777" w:rsidTr="4171C527">
        <w:tc>
          <w:tcPr>
            <w:tcW w:w="5070" w:type="dxa"/>
          </w:tcPr>
          <w:p w14:paraId="09C276FD" w14:textId="31F9F41E" w:rsidR="006206F4" w:rsidRDefault="4171C527" w:rsidP="0EB5FE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4171C527">
              <w:rPr>
                <w:rFonts w:ascii="Times New Roman" w:hAnsi="Times New Roman" w:cs="Times New Roman"/>
                <w:sz w:val="28"/>
                <w:szCs w:val="28"/>
              </w:rPr>
              <w:t>Причина обращения</w:t>
            </w:r>
            <w:r w:rsidRPr="4171C52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*</w:t>
            </w:r>
          </w:p>
        </w:tc>
        <w:tc>
          <w:tcPr>
            <w:tcW w:w="4501" w:type="dxa"/>
          </w:tcPr>
          <w:p w14:paraId="045B8222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381496BC" w14:textId="77777777" w:rsidTr="4171C527">
        <w:tc>
          <w:tcPr>
            <w:tcW w:w="5070" w:type="dxa"/>
          </w:tcPr>
          <w:p w14:paraId="2785130F" w14:textId="77777777" w:rsidR="0EB5FE4C" w:rsidRDefault="0EB5FE4C" w:rsidP="0EB5FE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EB5FE4C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501" w:type="dxa"/>
          </w:tcPr>
          <w:p w14:paraId="63C92EC8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1B09C456" w14:textId="77777777" w:rsidTr="4171C527">
        <w:tc>
          <w:tcPr>
            <w:tcW w:w="5070" w:type="dxa"/>
          </w:tcPr>
          <w:p w14:paraId="62B10110" w14:textId="7AFB4714" w:rsidR="0EB5FE4C" w:rsidRDefault="0EB5FE4C" w:rsidP="0EB5FE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EB5FE4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972E4A">
              <w:rPr>
                <w:rFonts w:ascii="Times New Roman" w:hAnsi="Times New Roman" w:cs="Times New Roman"/>
                <w:sz w:val="28"/>
                <w:szCs w:val="28"/>
              </w:rPr>
              <w:t>/КПП</w:t>
            </w:r>
            <w:r w:rsidRPr="0EB5FE4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4501" w:type="dxa"/>
          </w:tcPr>
          <w:p w14:paraId="3C301105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36CBA699" w14:textId="77777777" w:rsidTr="4171C527">
        <w:tc>
          <w:tcPr>
            <w:tcW w:w="5070" w:type="dxa"/>
          </w:tcPr>
          <w:p w14:paraId="3DF78E29" w14:textId="77777777" w:rsidR="0EB5FE4C" w:rsidRDefault="0EB5FE4C" w:rsidP="0EB5FE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EB5FE4C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501" w:type="dxa"/>
          </w:tcPr>
          <w:p w14:paraId="6CFCBC2B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1F1" w14:paraId="1AF82C66" w14:textId="77777777" w:rsidTr="4171C527">
        <w:tc>
          <w:tcPr>
            <w:tcW w:w="5070" w:type="dxa"/>
          </w:tcPr>
          <w:p w14:paraId="51D729EF" w14:textId="31680294" w:rsidR="0EB5FE4C" w:rsidRDefault="0EB5FE4C" w:rsidP="0EB5FE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EB5FE4C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адрес электронной почты </w:t>
            </w:r>
          </w:p>
        </w:tc>
        <w:tc>
          <w:tcPr>
            <w:tcW w:w="4501" w:type="dxa"/>
          </w:tcPr>
          <w:p w14:paraId="4184B3F2" w14:textId="77777777" w:rsidR="002321F1" w:rsidRDefault="002321F1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EB5FE4C" w14:paraId="540DD8FF" w14:textId="77777777" w:rsidTr="4171C527">
        <w:tc>
          <w:tcPr>
            <w:tcW w:w="5070" w:type="dxa"/>
          </w:tcPr>
          <w:p w14:paraId="181209A7" w14:textId="62201455" w:rsidR="0EB5FE4C" w:rsidRDefault="0EB5FE4C" w:rsidP="0EB5FE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EB5FE4C">
              <w:rPr>
                <w:rFonts w:ascii="Times New Roman" w:hAnsi="Times New Roman" w:cs="Times New Roman"/>
                <w:sz w:val="28"/>
                <w:szCs w:val="28"/>
              </w:rPr>
              <w:t>№ и наименование закупки/оферты/заказа/контракта</w:t>
            </w:r>
          </w:p>
        </w:tc>
        <w:tc>
          <w:tcPr>
            <w:tcW w:w="4501" w:type="dxa"/>
          </w:tcPr>
          <w:p w14:paraId="3B8C67D9" w14:textId="6137C61C" w:rsidR="0EB5FE4C" w:rsidRDefault="0EB5FE4C" w:rsidP="0EB5FE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2A9400" w14:textId="77777777" w:rsidR="0EB5FE4C" w:rsidRDefault="0EB5FE4C" w:rsidP="0EB5FE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2D4A76" w14:textId="17BD1FA6" w:rsidR="0EB5FE4C" w:rsidRPr="00000D7B" w:rsidRDefault="4171C527" w:rsidP="4171C527">
      <w:pPr>
        <w:pStyle w:val="a3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00D7B">
        <w:rPr>
          <w:rFonts w:ascii="Times New Roman" w:hAnsi="Times New Roman" w:cs="Times New Roman"/>
          <w:color w:val="00B050"/>
          <w:sz w:val="28"/>
          <w:szCs w:val="28"/>
        </w:rPr>
        <w:t>Подробное описание обращения с приложением скриншотов (открытых ключей сертификатов и т.п.)</w:t>
      </w:r>
    </w:p>
    <w:p w14:paraId="0C67447A" w14:textId="4EF8903B" w:rsidR="0EB5FE4C" w:rsidRDefault="0EB5FE4C" w:rsidP="0EB5FE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71B0D9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9A5797" w14:textId="157D772B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8E46D17" w14:textId="5E516BBA" w:rsidR="00F070AC" w:rsidRPr="00E2722E" w:rsidRDefault="00F070AC" w:rsidP="4171C527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4171C52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</w:t>
      </w:r>
      <w:r w:rsidR="00000D7B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D560E1"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4171C52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00D7B" w:rsidRPr="4171C527"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Pr="4171C527">
        <w:rPr>
          <w:rFonts w:ascii="Times New Roman" w:hAnsi="Times New Roman" w:cs="Times New Roman"/>
          <w:i/>
          <w:iCs/>
          <w:sz w:val="20"/>
          <w:szCs w:val="20"/>
        </w:rPr>
        <w:t>одпись</w:t>
      </w:r>
      <w:r w:rsidR="00000D7B">
        <w:rPr>
          <w:rFonts w:ascii="Times New Roman" w:hAnsi="Times New Roman" w:cs="Times New Roman"/>
          <w:i/>
          <w:iCs/>
          <w:sz w:val="20"/>
          <w:szCs w:val="20"/>
        </w:rPr>
        <w:t xml:space="preserve"> (ЭЦП)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972E4A">
        <w:rPr>
          <w:rFonts w:ascii="Times New Roman" w:hAnsi="Times New Roman" w:cs="Times New Roman"/>
          <w:i/>
          <w:sz w:val="20"/>
          <w:szCs w:val="20"/>
        </w:rPr>
        <w:t>М.П.</w:t>
      </w:r>
    </w:p>
    <w:p w14:paraId="5E39DA07" w14:textId="77777777" w:rsidR="00D1412F" w:rsidRPr="00E2722E" w:rsidRDefault="00D1412F" w:rsidP="0EB5FE4C">
      <w:pPr>
        <w:pStyle w:val="a3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2E0ABE2C" w14:textId="51637194" w:rsidR="00000D7B" w:rsidRDefault="00000D7B" w:rsidP="4171C527">
      <w:pPr>
        <w:pStyle w:val="a3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Н</w:t>
      </w:r>
      <w:r w:rsidRPr="00000D7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апоминаем о необходимости представления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обращений</w:t>
      </w:r>
      <w:r w:rsidRPr="00000D7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в адрес ГБУ ЛО «Фонд имущества ЛО» посредством системы электронного документооборота Ленинградской области с использованием электронно-цифровой подписи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14:paraId="6C6E341A" w14:textId="3484D03E" w:rsidR="00D1412F" w:rsidRPr="00000D7B" w:rsidRDefault="00000D7B" w:rsidP="4171C527">
      <w:pPr>
        <w:pStyle w:val="a3"/>
        <w:jc w:val="both"/>
        <w:rPr>
          <w:color w:val="00B050"/>
        </w:rPr>
      </w:pPr>
      <w:bookmarkStart w:id="0" w:name="_Hlk120793649"/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Юридическим и физическим лицам, не являющимися </w:t>
      </w:r>
      <w:r w:rsidRPr="00000D7B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пользовател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ями</w:t>
      </w:r>
      <w:r w:rsidRPr="00000D7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системы электронного документооборота Ленинградской области</w:t>
      </w:r>
      <w:bookmarkEnd w:id="0"/>
      <w:r w:rsidR="00120284">
        <w:rPr>
          <w:rFonts w:ascii="Times New Roman" w:hAnsi="Times New Roman" w:cs="Times New Roman"/>
          <w:b/>
          <w:bCs/>
          <w:color w:val="00B050"/>
          <w:sz w:val="28"/>
          <w:szCs w:val="28"/>
        </w:rPr>
        <w:t>,</w:t>
      </w:r>
      <w:r w:rsidRPr="00000D7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о</w:t>
      </w:r>
      <w:r w:rsidR="4171C527" w:rsidRPr="4171C52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тсканированную копию письма с подписью руководителя направлять по </w:t>
      </w:r>
      <w:r w:rsidR="4171C527" w:rsidRPr="4171C527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e</w:t>
      </w:r>
      <w:r w:rsidR="4171C527" w:rsidRPr="4171C527">
        <w:rPr>
          <w:rFonts w:ascii="Times New Roman" w:hAnsi="Times New Roman" w:cs="Times New Roman"/>
          <w:b/>
          <w:bCs/>
          <w:color w:val="00B050"/>
          <w:sz w:val="28"/>
          <w:szCs w:val="28"/>
        </w:rPr>
        <w:t>-</w:t>
      </w:r>
      <w:r w:rsidR="4171C527" w:rsidRPr="4171C527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>mail</w:t>
      </w:r>
      <w:r w:rsidR="4171C527" w:rsidRPr="4171C52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: </w:t>
      </w:r>
      <w:hyperlink r:id="rId5" w:history="1">
        <w:r w:rsidR="007C71C6" w:rsidRPr="00120284">
          <w:rPr>
            <w:rStyle w:val="a5"/>
            <w:sz w:val="24"/>
            <w:szCs w:val="24"/>
            <w:lang w:val="en-US"/>
          </w:rPr>
          <w:t>info</w:t>
        </w:r>
        <w:r w:rsidR="007C71C6" w:rsidRPr="00120284">
          <w:rPr>
            <w:rStyle w:val="a5"/>
            <w:sz w:val="24"/>
            <w:szCs w:val="24"/>
          </w:rPr>
          <w:t>@</w:t>
        </w:r>
        <w:r w:rsidR="007C71C6" w:rsidRPr="00120284">
          <w:rPr>
            <w:rStyle w:val="a5"/>
            <w:sz w:val="24"/>
            <w:szCs w:val="24"/>
            <w:lang w:val="en-US"/>
          </w:rPr>
          <w:t>fond</w:t>
        </w:r>
        <w:r w:rsidR="007C71C6" w:rsidRPr="00120284">
          <w:rPr>
            <w:rStyle w:val="a5"/>
            <w:sz w:val="24"/>
            <w:szCs w:val="24"/>
          </w:rPr>
          <w:t>-</w:t>
        </w:r>
        <w:r w:rsidR="007C71C6" w:rsidRPr="00120284">
          <w:rPr>
            <w:rStyle w:val="a5"/>
            <w:sz w:val="24"/>
            <w:szCs w:val="24"/>
            <w:lang w:val="en-US"/>
          </w:rPr>
          <w:t>lenobl</w:t>
        </w:r>
        <w:r w:rsidR="007C71C6" w:rsidRPr="00120284">
          <w:rPr>
            <w:rStyle w:val="a5"/>
            <w:sz w:val="24"/>
            <w:szCs w:val="24"/>
          </w:rPr>
          <w:t>.</w:t>
        </w:r>
        <w:proofErr w:type="spellStart"/>
        <w:r w:rsidR="007C71C6" w:rsidRPr="00120284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Pr="00120284">
        <w:rPr>
          <w:rStyle w:val="a5"/>
          <w:sz w:val="24"/>
          <w:szCs w:val="24"/>
        </w:rPr>
        <w:t xml:space="preserve">. </w:t>
      </w:r>
    </w:p>
    <w:p w14:paraId="56C6DA17" w14:textId="2683EAAD" w:rsidR="0EB5FE4C" w:rsidRDefault="0EB5FE4C" w:rsidP="4171C527">
      <w:pPr>
        <w:pStyle w:val="a3"/>
        <w:jc w:val="both"/>
        <w:rPr>
          <w:color w:val="00B050"/>
        </w:rPr>
      </w:pPr>
    </w:p>
    <w:p w14:paraId="2DCEB941" w14:textId="6EA5B43F" w:rsidR="00000D7B" w:rsidRDefault="00000D7B" w:rsidP="4171C527">
      <w:pPr>
        <w:pStyle w:val="a3"/>
        <w:jc w:val="both"/>
        <w:rPr>
          <w:color w:val="00B050"/>
        </w:rPr>
      </w:pPr>
    </w:p>
    <w:p w14:paraId="6600D995" w14:textId="77777777" w:rsidR="00000D7B" w:rsidRPr="00972E4A" w:rsidRDefault="00000D7B" w:rsidP="4171C527">
      <w:pPr>
        <w:pStyle w:val="a3"/>
        <w:jc w:val="both"/>
        <w:rPr>
          <w:color w:val="00B050"/>
        </w:rPr>
      </w:pPr>
    </w:p>
    <w:p w14:paraId="5EBA3895" w14:textId="3B6DB54B" w:rsidR="0EB5FE4C" w:rsidRDefault="4171C527" w:rsidP="4171C527">
      <w:pPr>
        <w:pStyle w:val="a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4171C527">
        <w:rPr>
          <w:rFonts w:ascii="Times New Roman" w:hAnsi="Times New Roman" w:cs="Times New Roman"/>
          <w:color w:val="00B050"/>
          <w:sz w:val="28"/>
          <w:szCs w:val="28"/>
        </w:rPr>
        <w:t>*Причинами обращения могут выступать: Запрос закрывающих документов на оказание услуг; Восстановление логина; Изменение реквизитов; Блокировка пользователей; Проблемы с регистрац</w:t>
      </w:r>
      <w:bookmarkStart w:id="1" w:name="_GoBack"/>
      <w:bookmarkEnd w:id="1"/>
      <w:r w:rsidRPr="4171C527">
        <w:rPr>
          <w:rFonts w:ascii="Times New Roman" w:hAnsi="Times New Roman" w:cs="Times New Roman"/>
          <w:color w:val="00B050"/>
          <w:sz w:val="28"/>
          <w:szCs w:val="28"/>
        </w:rPr>
        <w:t>ией; Изменение прав администрирования; Техническая ошибка; Обращение в службу технической поддержки и т.д.</w:t>
      </w:r>
    </w:p>
    <w:p w14:paraId="3730391A" w14:textId="3887F9AE" w:rsidR="0EB5FE4C" w:rsidRDefault="0EB5FE4C" w:rsidP="4171C527">
      <w:pPr>
        <w:pStyle w:val="a3"/>
        <w:jc w:val="both"/>
        <w:rPr>
          <w:rFonts w:ascii="Times New Roman" w:hAnsi="Times New Roman" w:cs="Times New Roman"/>
          <w:i/>
          <w:iCs/>
          <w:color w:val="00B050"/>
          <w:sz w:val="20"/>
          <w:szCs w:val="20"/>
        </w:rPr>
      </w:pPr>
    </w:p>
    <w:p w14:paraId="3D39A805" w14:textId="17BEBAF1" w:rsidR="0EB5FE4C" w:rsidRDefault="0EB5FE4C" w:rsidP="0EB5FE4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EB5F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D"/>
    <w:rsid w:val="00000D7B"/>
    <w:rsid w:val="0000340B"/>
    <w:rsid w:val="000107D3"/>
    <w:rsid w:val="000153DD"/>
    <w:rsid w:val="00033B66"/>
    <w:rsid w:val="000407F5"/>
    <w:rsid w:val="00054CB9"/>
    <w:rsid w:val="0006225D"/>
    <w:rsid w:val="00066ADB"/>
    <w:rsid w:val="00066B79"/>
    <w:rsid w:val="00070777"/>
    <w:rsid w:val="000752A0"/>
    <w:rsid w:val="0008230B"/>
    <w:rsid w:val="000A05B2"/>
    <w:rsid w:val="000B2D1F"/>
    <w:rsid w:val="000B5531"/>
    <w:rsid w:val="000E3598"/>
    <w:rsid w:val="001014E9"/>
    <w:rsid w:val="00120284"/>
    <w:rsid w:val="0012328A"/>
    <w:rsid w:val="001504ED"/>
    <w:rsid w:val="00173B7C"/>
    <w:rsid w:val="00190739"/>
    <w:rsid w:val="00195EA7"/>
    <w:rsid w:val="001A4CA5"/>
    <w:rsid w:val="001B5BF3"/>
    <w:rsid w:val="001B6202"/>
    <w:rsid w:val="001C61F3"/>
    <w:rsid w:val="001C633A"/>
    <w:rsid w:val="001D3EAD"/>
    <w:rsid w:val="001D7E96"/>
    <w:rsid w:val="001F238F"/>
    <w:rsid w:val="001F5ACE"/>
    <w:rsid w:val="001F5B14"/>
    <w:rsid w:val="001F73FE"/>
    <w:rsid w:val="002021A1"/>
    <w:rsid w:val="00204F36"/>
    <w:rsid w:val="00207256"/>
    <w:rsid w:val="002103AA"/>
    <w:rsid w:val="002226C9"/>
    <w:rsid w:val="002243CF"/>
    <w:rsid w:val="002321F1"/>
    <w:rsid w:val="00236822"/>
    <w:rsid w:val="00252BA3"/>
    <w:rsid w:val="0026155B"/>
    <w:rsid w:val="00261E00"/>
    <w:rsid w:val="002624F7"/>
    <w:rsid w:val="002678D6"/>
    <w:rsid w:val="00274125"/>
    <w:rsid w:val="002801E3"/>
    <w:rsid w:val="00283B12"/>
    <w:rsid w:val="00285AB3"/>
    <w:rsid w:val="0029353C"/>
    <w:rsid w:val="00296E73"/>
    <w:rsid w:val="002A04DC"/>
    <w:rsid w:val="002B6461"/>
    <w:rsid w:val="002B7CBC"/>
    <w:rsid w:val="002C56F0"/>
    <w:rsid w:val="002D3A25"/>
    <w:rsid w:val="002D4C1F"/>
    <w:rsid w:val="002D76F5"/>
    <w:rsid w:val="002E2472"/>
    <w:rsid w:val="002E4F94"/>
    <w:rsid w:val="002F1587"/>
    <w:rsid w:val="002F6A1E"/>
    <w:rsid w:val="0030496B"/>
    <w:rsid w:val="003106C9"/>
    <w:rsid w:val="0032037A"/>
    <w:rsid w:val="00344749"/>
    <w:rsid w:val="00353548"/>
    <w:rsid w:val="00384D57"/>
    <w:rsid w:val="00396A43"/>
    <w:rsid w:val="0039768F"/>
    <w:rsid w:val="003A1514"/>
    <w:rsid w:val="003A37F8"/>
    <w:rsid w:val="003B584E"/>
    <w:rsid w:val="003C548C"/>
    <w:rsid w:val="003D0529"/>
    <w:rsid w:val="003D5198"/>
    <w:rsid w:val="003F574A"/>
    <w:rsid w:val="0040195A"/>
    <w:rsid w:val="00405CFB"/>
    <w:rsid w:val="0041166E"/>
    <w:rsid w:val="00416091"/>
    <w:rsid w:val="004267CB"/>
    <w:rsid w:val="0043278A"/>
    <w:rsid w:val="0043292C"/>
    <w:rsid w:val="00442F20"/>
    <w:rsid w:val="00450C3C"/>
    <w:rsid w:val="00470C60"/>
    <w:rsid w:val="004845B7"/>
    <w:rsid w:val="00487AF1"/>
    <w:rsid w:val="0049130C"/>
    <w:rsid w:val="004A3372"/>
    <w:rsid w:val="004A363F"/>
    <w:rsid w:val="004B61E0"/>
    <w:rsid w:val="004C11E6"/>
    <w:rsid w:val="004C1CC2"/>
    <w:rsid w:val="004C5CA7"/>
    <w:rsid w:val="004E0E2B"/>
    <w:rsid w:val="00504A2E"/>
    <w:rsid w:val="00506121"/>
    <w:rsid w:val="00506CDF"/>
    <w:rsid w:val="00514809"/>
    <w:rsid w:val="00516118"/>
    <w:rsid w:val="005265F9"/>
    <w:rsid w:val="00530CDB"/>
    <w:rsid w:val="00534C98"/>
    <w:rsid w:val="00535C33"/>
    <w:rsid w:val="00536A36"/>
    <w:rsid w:val="00576775"/>
    <w:rsid w:val="00590333"/>
    <w:rsid w:val="0059128D"/>
    <w:rsid w:val="005B5521"/>
    <w:rsid w:val="005C33A1"/>
    <w:rsid w:val="005D0BCC"/>
    <w:rsid w:val="005D0E52"/>
    <w:rsid w:val="005F1405"/>
    <w:rsid w:val="005F411B"/>
    <w:rsid w:val="0061063F"/>
    <w:rsid w:val="006206F4"/>
    <w:rsid w:val="006312AD"/>
    <w:rsid w:val="0065642C"/>
    <w:rsid w:val="0066398F"/>
    <w:rsid w:val="00670374"/>
    <w:rsid w:val="006738DE"/>
    <w:rsid w:val="006856BF"/>
    <w:rsid w:val="0069255B"/>
    <w:rsid w:val="006A641C"/>
    <w:rsid w:val="006B23CA"/>
    <w:rsid w:val="006B27DF"/>
    <w:rsid w:val="006B554D"/>
    <w:rsid w:val="006C0FCA"/>
    <w:rsid w:val="006C3B54"/>
    <w:rsid w:val="006C7619"/>
    <w:rsid w:val="006E5C87"/>
    <w:rsid w:val="006F78A1"/>
    <w:rsid w:val="007013C8"/>
    <w:rsid w:val="00706458"/>
    <w:rsid w:val="007065C8"/>
    <w:rsid w:val="00716819"/>
    <w:rsid w:val="00735796"/>
    <w:rsid w:val="00744EEC"/>
    <w:rsid w:val="00745E1F"/>
    <w:rsid w:val="00745E50"/>
    <w:rsid w:val="00746DFC"/>
    <w:rsid w:val="00787355"/>
    <w:rsid w:val="00796C36"/>
    <w:rsid w:val="007A1C9C"/>
    <w:rsid w:val="007A6378"/>
    <w:rsid w:val="007B65A8"/>
    <w:rsid w:val="007C71C6"/>
    <w:rsid w:val="007D3DA3"/>
    <w:rsid w:val="007D6A4D"/>
    <w:rsid w:val="007F35F8"/>
    <w:rsid w:val="0080632B"/>
    <w:rsid w:val="00814A51"/>
    <w:rsid w:val="00822E4B"/>
    <w:rsid w:val="0082326B"/>
    <w:rsid w:val="0082343A"/>
    <w:rsid w:val="0082432B"/>
    <w:rsid w:val="00832EC9"/>
    <w:rsid w:val="00835754"/>
    <w:rsid w:val="008357FB"/>
    <w:rsid w:val="00840A0D"/>
    <w:rsid w:val="0084239B"/>
    <w:rsid w:val="00847708"/>
    <w:rsid w:val="008515C9"/>
    <w:rsid w:val="0085243B"/>
    <w:rsid w:val="00853417"/>
    <w:rsid w:val="008658BF"/>
    <w:rsid w:val="00865D92"/>
    <w:rsid w:val="00867242"/>
    <w:rsid w:val="008831AD"/>
    <w:rsid w:val="008949D0"/>
    <w:rsid w:val="00897A35"/>
    <w:rsid w:val="008A4389"/>
    <w:rsid w:val="008E0D6D"/>
    <w:rsid w:val="008F36EE"/>
    <w:rsid w:val="008F64C7"/>
    <w:rsid w:val="009013D3"/>
    <w:rsid w:val="0090250B"/>
    <w:rsid w:val="00907EE0"/>
    <w:rsid w:val="00916CF9"/>
    <w:rsid w:val="00925BD0"/>
    <w:rsid w:val="0093326B"/>
    <w:rsid w:val="009448F7"/>
    <w:rsid w:val="00946394"/>
    <w:rsid w:val="00967665"/>
    <w:rsid w:val="00972E4A"/>
    <w:rsid w:val="009808E1"/>
    <w:rsid w:val="0099028B"/>
    <w:rsid w:val="009907E4"/>
    <w:rsid w:val="00992243"/>
    <w:rsid w:val="009A5833"/>
    <w:rsid w:val="009A5CEB"/>
    <w:rsid w:val="009A666E"/>
    <w:rsid w:val="009A73F1"/>
    <w:rsid w:val="009B6496"/>
    <w:rsid w:val="009C2598"/>
    <w:rsid w:val="009C5165"/>
    <w:rsid w:val="009D0873"/>
    <w:rsid w:val="009D37BE"/>
    <w:rsid w:val="009D7436"/>
    <w:rsid w:val="009F405D"/>
    <w:rsid w:val="009F5ED9"/>
    <w:rsid w:val="00A02DA5"/>
    <w:rsid w:val="00A0673E"/>
    <w:rsid w:val="00A15229"/>
    <w:rsid w:val="00A34727"/>
    <w:rsid w:val="00A41277"/>
    <w:rsid w:val="00A6112F"/>
    <w:rsid w:val="00A6182B"/>
    <w:rsid w:val="00A805E8"/>
    <w:rsid w:val="00A83EE9"/>
    <w:rsid w:val="00A94D5A"/>
    <w:rsid w:val="00A9505D"/>
    <w:rsid w:val="00AA5CE7"/>
    <w:rsid w:val="00AB1A0D"/>
    <w:rsid w:val="00AB7FAA"/>
    <w:rsid w:val="00AC2078"/>
    <w:rsid w:val="00AC41F3"/>
    <w:rsid w:val="00AC5546"/>
    <w:rsid w:val="00AE77B0"/>
    <w:rsid w:val="00AF42F3"/>
    <w:rsid w:val="00AF48C5"/>
    <w:rsid w:val="00AF6FD2"/>
    <w:rsid w:val="00B02A3B"/>
    <w:rsid w:val="00B0658A"/>
    <w:rsid w:val="00B31E7B"/>
    <w:rsid w:val="00B31FDD"/>
    <w:rsid w:val="00B67E04"/>
    <w:rsid w:val="00B854AB"/>
    <w:rsid w:val="00B8790F"/>
    <w:rsid w:val="00B91750"/>
    <w:rsid w:val="00B9275D"/>
    <w:rsid w:val="00B955DC"/>
    <w:rsid w:val="00BA7A14"/>
    <w:rsid w:val="00BC3E3C"/>
    <w:rsid w:val="00BC5FE5"/>
    <w:rsid w:val="00BE0F3D"/>
    <w:rsid w:val="00BE13EA"/>
    <w:rsid w:val="00BF0579"/>
    <w:rsid w:val="00BF521E"/>
    <w:rsid w:val="00C13146"/>
    <w:rsid w:val="00C20276"/>
    <w:rsid w:val="00C30804"/>
    <w:rsid w:val="00C32415"/>
    <w:rsid w:val="00C34095"/>
    <w:rsid w:val="00C34D32"/>
    <w:rsid w:val="00C3583B"/>
    <w:rsid w:val="00C42C14"/>
    <w:rsid w:val="00C4595B"/>
    <w:rsid w:val="00C507F6"/>
    <w:rsid w:val="00C55ACB"/>
    <w:rsid w:val="00C624E0"/>
    <w:rsid w:val="00C65181"/>
    <w:rsid w:val="00C76F92"/>
    <w:rsid w:val="00C823C9"/>
    <w:rsid w:val="00C91CAF"/>
    <w:rsid w:val="00CB011B"/>
    <w:rsid w:val="00CB04FF"/>
    <w:rsid w:val="00CB3E06"/>
    <w:rsid w:val="00CB4B20"/>
    <w:rsid w:val="00CB7FF6"/>
    <w:rsid w:val="00CC2C61"/>
    <w:rsid w:val="00CC4C10"/>
    <w:rsid w:val="00CD1F40"/>
    <w:rsid w:val="00CD4263"/>
    <w:rsid w:val="00CE7E25"/>
    <w:rsid w:val="00D03FC6"/>
    <w:rsid w:val="00D10C06"/>
    <w:rsid w:val="00D11371"/>
    <w:rsid w:val="00D12CDD"/>
    <w:rsid w:val="00D1412F"/>
    <w:rsid w:val="00D14195"/>
    <w:rsid w:val="00D14EF4"/>
    <w:rsid w:val="00D23D55"/>
    <w:rsid w:val="00D357B5"/>
    <w:rsid w:val="00D560E1"/>
    <w:rsid w:val="00D64A1F"/>
    <w:rsid w:val="00D66664"/>
    <w:rsid w:val="00D8365B"/>
    <w:rsid w:val="00D950D3"/>
    <w:rsid w:val="00D95665"/>
    <w:rsid w:val="00DB1743"/>
    <w:rsid w:val="00DD5DC2"/>
    <w:rsid w:val="00DE2AB7"/>
    <w:rsid w:val="00DF6717"/>
    <w:rsid w:val="00E04EE4"/>
    <w:rsid w:val="00E071DD"/>
    <w:rsid w:val="00E23659"/>
    <w:rsid w:val="00E23DE6"/>
    <w:rsid w:val="00E2722E"/>
    <w:rsid w:val="00E27F74"/>
    <w:rsid w:val="00E31685"/>
    <w:rsid w:val="00E4079E"/>
    <w:rsid w:val="00E9299A"/>
    <w:rsid w:val="00EA2C10"/>
    <w:rsid w:val="00EA7113"/>
    <w:rsid w:val="00EB1805"/>
    <w:rsid w:val="00EB7E75"/>
    <w:rsid w:val="00EC3D80"/>
    <w:rsid w:val="00EC635D"/>
    <w:rsid w:val="00ED6B2A"/>
    <w:rsid w:val="00EF3B23"/>
    <w:rsid w:val="00EF3BE8"/>
    <w:rsid w:val="00EF5440"/>
    <w:rsid w:val="00F03C7C"/>
    <w:rsid w:val="00F04B49"/>
    <w:rsid w:val="00F070AC"/>
    <w:rsid w:val="00F15CD3"/>
    <w:rsid w:val="00F21D81"/>
    <w:rsid w:val="00F235F6"/>
    <w:rsid w:val="00F2495B"/>
    <w:rsid w:val="00F2610D"/>
    <w:rsid w:val="00F36169"/>
    <w:rsid w:val="00F41C38"/>
    <w:rsid w:val="00F52428"/>
    <w:rsid w:val="00F74835"/>
    <w:rsid w:val="00F766FA"/>
    <w:rsid w:val="00F8250B"/>
    <w:rsid w:val="00F835A8"/>
    <w:rsid w:val="00F90BFD"/>
    <w:rsid w:val="00F90DBF"/>
    <w:rsid w:val="00F95FB1"/>
    <w:rsid w:val="00FA0DC8"/>
    <w:rsid w:val="00FA68F9"/>
    <w:rsid w:val="00FA7714"/>
    <w:rsid w:val="00FC7342"/>
    <w:rsid w:val="00FD222C"/>
    <w:rsid w:val="00FD3DBB"/>
    <w:rsid w:val="00FD3ED7"/>
    <w:rsid w:val="00FD5D5B"/>
    <w:rsid w:val="00FE60CD"/>
    <w:rsid w:val="00FF0EE3"/>
    <w:rsid w:val="00FF56A7"/>
    <w:rsid w:val="0EB5FE4C"/>
    <w:rsid w:val="4171C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3089"/>
  <w15:docId w15:val="{F1734557-F2F4-4F81-8A78-B2FA600D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1DD"/>
    <w:pPr>
      <w:spacing w:after="0" w:line="240" w:lineRule="auto"/>
    </w:pPr>
  </w:style>
  <w:style w:type="table" w:styleId="a4">
    <w:name w:val="Table Grid"/>
    <w:basedOn w:val="a1"/>
    <w:uiPriority w:val="59"/>
    <w:rsid w:val="0062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EC635D"/>
    <w:rPr>
      <w:color w:val="0000FF"/>
      <w:u w:val="single"/>
    </w:rPr>
  </w:style>
  <w:style w:type="paragraph" w:styleId="2">
    <w:name w:val="Body Text 2"/>
    <w:basedOn w:val="a"/>
    <w:link w:val="20"/>
    <w:rsid w:val="00972E4A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72E4A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71C6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000D7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0D7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0D7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0D7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0D7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00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fond-le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E08-CBB6-4AE0-8599-F05BF1DA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Сергеевна ОЛЕЙНИК</dc:creator>
  <cp:lastModifiedBy>Director</cp:lastModifiedBy>
  <cp:revision>4</cp:revision>
  <dcterms:created xsi:type="dcterms:W3CDTF">2022-12-01T10:32:00Z</dcterms:created>
  <dcterms:modified xsi:type="dcterms:W3CDTF">2022-12-01T10:54:00Z</dcterms:modified>
</cp:coreProperties>
</file>